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Тостер «Ранний завтрак 0429»</w:t>
      </w:r>
    </w:p>
    <w:p>
      <w:r>
        <w:t>Артикул LD-06857. Исполнение Светло-голубой. Страна производства Южная Корея (KR).</w:t>
      </w:r>
    </w:p>
    <w:p>
      <w:r>
        <w:t>Тостер предназначен для поджаривания ломтиков хлеба на домашней кухне. Материалы: Сталь, пластик. В этом исполнении используется цвет «Светло-голубой». Размер товара: 2 ломтика.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LD-TOASTER-0429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LD-06857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Сталь, пластик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Не накрывайте тостер и не извлекайте хлеб металлическими предметами при подключённом питании.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24 × 24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LD-06857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LD-06857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