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0180»</w:t>
      </w:r>
    </w:p>
    <w:p>
      <w:r>
        <w:t>Артикул LD-02877. Исполнение Ротанг и голубая подкладка. Страна производства Германия (DE).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LD-02877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