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0119»</w:t>
      </w:r>
    </w:p>
    <w:p>
      <w:r>
        <w:t>Артикул LD-01897. Исполнение Светло-голубой. Страна производства Южная Корея (KR).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LD-01897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